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0"/>
        <w:spacing w:after="0" w:before="0"/>
        <w:ind w:firstLine="567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Реутовски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городск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суд</w:t>
      </w:r>
      <w:r>
        <w:rPr>
          <w:rFonts w:ascii="Times New Roman" w:hAnsi="Times New Roman"/>
          <w:sz w:val="28"/>
        </w:rPr>
        <w:t xml:space="preserve"> вынес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обвинительный </w:t>
      </w:r>
      <w:r>
        <w:rPr>
          <w:rFonts w:ascii="Times New Roman" w:hAnsi="Times New Roman"/>
          <w:sz w:val="28"/>
        </w:rPr>
        <w:t>приговор</w:t>
      </w:r>
      <w:r>
        <w:rPr>
          <w:rFonts w:ascii="Times New Roman" w:hAnsi="Times New Roman"/>
          <w:sz w:val="28"/>
        </w:rPr>
        <w:t xml:space="preserve"> за грабеж из магазина.</w:t>
      </w:r>
    </w:p>
    <w:p w14:paraId="02000000">
      <w:pPr>
        <w:pStyle w:val="Style_1"/>
        <w:widowControl w:val="0"/>
        <w:spacing w:after="0" w:before="0"/>
        <w:ind w:firstLine="567" w:left="-283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Реутовский городской суд </w:t>
      </w:r>
      <w:r>
        <w:rPr>
          <w:sz w:val="28"/>
        </w:rPr>
        <w:t xml:space="preserve">вынес обвинительный приговор в отношении ранее неоднократно судимого Максимова Г. </w:t>
      </w:r>
      <w:r>
        <w:rPr>
          <w:sz w:val="28"/>
        </w:rPr>
        <w:t>О</w:t>
      </w:r>
      <w:r>
        <w:rPr>
          <w:sz w:val="28"/>
        </w:rPr>
        <w:t>н</w:t>
      </w:r>
      <w:r>
        <w:rPr>
          <w:sz w:val="28"/>
        </w:rPr>
        <w:t xml:space="preserve"> признан</w:t>
      </w:r>
      <w:r>
        <w:rPr>
          <w:sz w:val="28"/>
        </w:rPr>
        <w:t xml:space="preserve"> виновным</w:t>
      </w:r>
      <w:r>
        <w:rPr>
          <w:sz w:val="28"/>
        </w:rPr>
        <w:t xml:space="preserve"> в совершении преступления, предусмотренного </w:t>
      </w:r>
      <w:r>
        <w:rPr>
          <w:sz w:val="28"/>
        </w:rPr>
        <w:t xml:space="preserve"> ч. 1 ст. 161 УК РФ</w:t>
      </w:r>
      <w:r>
        <w:rPr>
          <w:sz w:val="28"/>
        </w:rPr>
        <w:t xml:space="preserve">  ( на грабеж, т.е. открытое хищение чужого имущества).</w:t>
      </w:r>
    </w:p>
    <w:p w14:paraId="03000000">
      <w:pPr>
        <w:widowControl w:val="0"/>
        <w:spacing w:after="0" w:line="240" w:lineRule="auto"/>
        <w:ind w:firstLine="567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судебного следствия установлено, что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Максимов Г.</w:t>
      </w:r>
      <w:r>
        <w:rPr>
          <w:rFonts w:ascii="Times New Roman" w:hAnsi="Times New Roman"/>
          <w:sz w:val="28"/>
        </w:rPr>
        <w:t xml:space="preserve">, пришел в магазин </w:t>
      </w:r>
      <w:r>
        <w:rPr>
          <w:rFonts w:ascii="Times New Roman" w:hAnsi="Times New Roman"/>
          <w:sz w:val="28"/>
        </w:rPr>
        <w:t>«Чижик», расположенный в г. Реутов, с целью хищения различных товаров. Находясь в помещении магазина злоумышленник  взял продукты на общую сумму 3894 рубля, и прошел с ними на кассовую зону, где кассир пробила товар при этом, Максимов Г. взял коробку с товаром и не оплатив его покинул помещения магазина и скрылся с места совершения преступления.</w:t>
      </w:r>
    </w:p>
    <w:p w14:paraId="04000000">
      <w:pPr>
        <w:widowControl w:val="0"/>
        <w:spacing w:after="0" w:line="240" w:lineRule="auto"/>
        <w:ind w:firstLine="567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Суд приговорил </w:t>
      </w:r>
      <w:r>
        <w:rPr>
          <w:rFonts w:ascii="Times New Roman" w:hAnsi="Times New Roman"/>
          <w:sz w:val="28"/>
        </w:rPr>
        <w:t xml:space="preserve">Максимова Г. </w:t>
      </w:r>
      <w:r>
        <w:rPr>
          <w:rFonts w:ascii="Times New Roman" w:hAnsi="Times New Roman"/>
          <w:sz w:val="28"/>
        </w:rPr>
        <w:t>к наказанию в виде лишения свободы сроком на 1 год 4 месяца с отбыванием наказания в колонии строгого режима.</w:t>
      </w:r>
    </w:p>
    <w:p w14:paraId="05000000">
      <w:pPr>
        <w:widowControl w:val="1"/>
        <w:spacing w:after="0" w:line="240" w:lineRule="auto"/>
        <w:ind w:firstLine="567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обвинение поддержано прокуратурой города Реутова.</w:t>
      </w:r>
    </w:p>
    <w:p w14:paraId="06000000">
      <w:pPr>
        <w:widowControl w:val="0"/>
        <w:spacing w:after="0"/>
        <w:ind w:firstLine="0" w:left="-283"/>
        <w:jc w:val="both"/>
        <w:rPr>
          <w:rFonts w:ascii="Times New Roman" w:hAnsi="Times New Roman"/>
          <w:sz w:val="28"/>
        </w:rPr>
      </w:pPr>
    </w:p>
    <w:p w14:paraId="07000000">
      <w:pPr>
        <w:widowControl w:val="0"/>
        <w:spacing w:after="0"/>
        <w:ind w:firstLine="0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Старший помощник прокурора                       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                        Е.А. Егорова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</w:rPr>
  </w:style>
  <w:style w:styleId="Style_7_ch" w:type="character">
    <w:name w:val="Endnote"/>
    <w:link w:val="Style_7"/>
    <w:rPr>
      <w:rFonts w:ascii="XO Thames" w:hAnsi="XO Thames"/>
    </w:rPr>
  </w:style>
  <w:style w:styleId="Style_8" w:type="paragraph">
    <w:name w:val="heading 3"/>
    <w:next w:val="Style_2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Normal (Web)"/>
    <w:basedOn w:val="Style_2"/>
    <w:link w:val="Style_1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9" w:type="paragraph">
    <w:name w:val="toc 3"/>
    <w:next w:val="Style_2"/>
    <w:link w:val="Style_9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0_ch" w:type="character">
    <w:name w:val="heading 5"/>
    <w:link w:val="Style_10"/>
    <w:rPr>
      <w:rFonts w:ascii="XO Thames" w:hAnsi="XO Thames"/>
      <w:b w:val="1"/>
    </w:rPr>
  </w:style>
  <w:style w:styleId="Style_11" w:type="paragraph">
    <w:name w:val="heading 1"/>
    <w:next w:val="Style_2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</w:rPr>
  </w:style>
  <w:style w:styleId="Style_13_ch" w:type="character">
    <w:name w:val="Footnote"/>
    <w:link w:val="Style_13"/>
    <w:rPr>
      <w:rFonts w:ascii="XO Thames" w:hAnsi="XO Thames"/>
    </w:rPr>
  </w:style>
  <w:style w:styleId="Style_14" w:type="paragraph">
    <w:name w:val="toc 1"/>
    <w:next w:val="Style_2"/>
    <w:link w:val="Style_14_ch"/>
    <w:uiPriority w:val="39"/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Обычный1"/>
    <w:link w:val="Style_16_ch"/>
  </w:style>
  <w:style w:styleId="Style_16_ch" w:type="character">
    <w:name w:val="Обычный1"/>
    <w:link w:val="Style_16"/>
  </w:style>
  <w:style w:styleId="Style_17" w:type="paragraph">
    <w:name w:val="Основной шрифт абзаца1"/>
    <w:link w:val="Style_17_ch"/>
  </w:style>
  <w:style w:styleId="Style_17_ch" w:type="character">
    <w:name w:val="Основной шрифт абзаца1"/>
    <w:link w:val="Style_17"/>
  </w:style>
  <w:style w:styleId="Style_18" w:type="paragraph">
    <w:name w:val="toc 9"/>
    <w:next w:val="Style_2"/>
    <w:link w:val="Style_18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heading 2"/>
    <w:next w:val="Style_2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Гиперссылка1"/>
    <w:link w:val="Style_26_ch"/>
    <w:rPr>
      <w:color w:val="0000FF"/>
      <w:u w:val="single"/>
    </w:rPr>
  </w:style>
  <w:style w:styleId="Style_26_ch" w:type="character">
    <w:name w:val="Гиперссылка1"/>
    <w:link w:val="Style_26"/>
    <w:rPr>
      <w:color w:val="0000FF"/>
      <w:u w:val="single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2025-07-29T12:46:02Z</dcterms:created>
  <dcterms:modified xsi:type="dcterms:W3CDTF">2026-05-25T07:05:01Z</dcterms:modified>
</cp:coreProperties>
</file>